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61" w:rsidRDefault="00EA5CB7" w:rsidP="00856C97">
      <w:pPr>
        <w:pStyle w:val="21"/>
        <w:keepLines/>
        <w:shd w:val="clear" w:color="auto" w:fill="FFFFFF"/>
        <w:tabs>
          <w:tab w:val="left" w:pos="576"/>
        </w:tabs>
        <w:suppressAutoHyphens/>
        <w:spacing w:before="100" w:after="100" w:line="100" w:lineRule="atLeast"/>
        <w:rPr>
          <w:rFonts w:ascii="Helvetica" w:eastAsia="Helvetica" w:hAnsi="Helvetica" w:cs="Helvetica"/>
          <w:kern w:val="1"/>
          <w:sz w:val="20"/>
          <w:szCs w:val="20"/>
          <w:u w:color="000000"/>
          <w:lang w:val="ru-RU"/>
        </w:rPr>
      </w:pPr>
      <w:bookmarkStart w:id="0" w:name="bookmark"/>
      <w:bookmarkEnd w:id="0"/>
      <w:r>
        <w:rPr>
          <w:rFonts w:ascii="Times New Roman" w:hAnsi="Times New Roman"/>
          <w:kern w:val="1"/>
          <w:sz w:val="20"/>
          <w:szCs w:val="20"/>
          <w:u w:color="000000"/>
          <w:lang w:val="ru-RU"/>
        </w:rPr>
        <w:t>Приложение №3 к Политике на обработку персональных данных</w:t>
      </w:r>
    </w:p>
    <w:p w:rsidR="00B63961" w:rsidRPr="00856C97" w:rsidRDefault="00EA5CB7">
      <w:pPr>
        <w:pStyle w:val="a4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56C97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Согласие на обработку персональных данных участника азартных игр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Даю свое согласие обществу с ограниченной ответственностью «Леон», (далее – ООО «Леон»), ОГРН 1117746832367, место нахождения: </w:t>
      </w:r>
      <w:r w:rsidR="00F27FBF" w:rsidRPr="00F27FBF">
        <w:rPr>
          <w:rFonts w:ascii="Times New Roman" w:eastAsia="Calibri" w:hAnsi="Times New Roman" w:cs="Times New Roman"/>
          <w:iCs/>
          <w:sz w:val="20"/>
          <w:szCs w:val="24"/>
        </w:rPr>
        <w:t xml:space="preserve">123290, г. Москва, </w:t>
      </w:r>
      <w:proofErr w:type="spellStart"/>
      <w:r w:rsidR="00F27FBF" w:rsidRPr="00F27FBF">
        <w:rPr>
          <w:rFonts w:ascii="Times New Roman" w:eastAsia="Calibri" w:hAnsi="Times New Roman" w:cs="Times New Roman"/>
          <w:iCs/>
          <w:sz w:val="20"/>
          <w:szCs w:val="24"/>
        </w:rPr>
        <w:t>Шелепихинское</w:t>
      </w:r>
      <w:proofErr w:type="spellEnd"/>
      <w:r w:rsidR="00F27FBF" w:rsidRPr="00F27FBF">
        <w:rPr>
          <w:rFonts w:ascii="Times New Roman" w:eastAsia="Calibri" w:hAnsi="Times New Roman" w:cs="Times New Roman"/>
          <w:iCs/>
          <w:sz w:val="20"/>
          <w:szCs w:val="24"/>
        </w:rPr>
        <w:t xml:space="preserve"> шоссе, дом 11, корпус 2, этаж цоколь, помещение I, комната 24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, на обработку моих персональных данных (фамилии, имени, отчества, даты рождения, гражданства, реквизитов документа, удостоверяющего личность (вид, серия, номер, дата выдачи, наименование органа, выдавшего документ, код подразделения органа, выдавшего документ), адреса регистрации в Российской Федерации, ИНН, номера мобильного телефона, адреса электронной почты) в соответствии с настоящим согласием, подтверждаю их достоверность и обязуюсь незамедлительно сообщать об их изменениях.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Представляю ООО «Леон»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третьим лицам, обезличивание, блокирование, удаление, уничтожение.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Подтверждаю, что мне исполнилось 18 лет, я действую от собственного имени и в своих интересах, у меня отсутствуют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бенефициарные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владельцы и выгодоприобретатели, я не являюсь иностранным публичным должностным лицом, должностным лицом публичных международных организаций, лицом,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также по отношению к указанным лицам не являюсь их супругами, близкими родственниками, полнородными и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неполнородными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братьями и сестрами, усыновителями и усыновленными.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Настоящим, даю согласие на обработку персональных данных с целью: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идентификации и регистрации как участника азартных игр в ООО «Леон»;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участия в бонусной программе ООО «Леон»;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и использования карты участника азартной игры, обменных знаков, бонусной (накопительной) карты участника азартных игр в ООО «Леон»;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совершения ставок, интерактивных ставок, учета переводов интерактивных ставок в ООО «Леон»;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выигрышей, осуществления переводов выигрышей, полученных по интерактивным ставкам;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осуществления консультаций, информирования, обращений, опросов, уведомлений посредством телефона, </w:t>
      </w:r>
      <w:r>
        <w:rPr>
          <w:rFonts w:ascii="Times New Roman" w:hAnsi="Times New Roman"/>
          <w:kern w:val="1"/>
          <w:sz w:val="20"/>
          <w:szCs w:val="20"/>
          <w:u w:color="000000"/>
          <w:lang w:val="en-US"/>
        </w:rPr>
        <w:t>SMS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сообщений, электронных писем, в личном кабинете и других видов связи;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ведения ООО «Леон» учета участников азартных игр, совершивших ставки на официальные спортивные соревнования;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предоставление сведений, в случаях, установленных законодательством Российской Федерацией;</w:t>
      </w:r>
    </w:p>
    <w:p w:rsidR="00B63961" w:rsidRPr="00856C97" w:rsidRDefault="00EA5CB7" w:rsidP="00F27FBF">
      <w:pPr>
        <w:pStyle w:val="a4"/>
        <w:numPr>
          <w:ilvl w:val="0"/>
          <w:numId w:val="2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иных целей, не противоречащих законодательству Российской Федерации.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Настоящим, даю согласие на обработку моих персональных данных автоматизированным и неавтоматизированным способом.</w:t>
      </w:r>
    </w:p>
    <w:p w:rsidR="00B63961" w:rsidRPr="00856C97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 даю согласие на передачу моих персональных данных и обработки любым способом: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саморегулируемой организации, членом которой является ООО «Леон», в частности, саморегулируемую организацию «Ассоциация букмекерских контор» (ИНН 1655259310, адрес: г. Москва,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Новопресненский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пер., д. 3, ком. 6);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КИВИ Банк (АО) (ИНН 3123011520, адрес: г. Москва,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мкр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 Чертаново Северное, д.1А, корп.1);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ФНС России в целях исполнения обязанности налогового агента по уплате НДФЛ с дохода в виде выигрышей;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уполномоченный федеральный орган исполнительной власти,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тотализаторах, а также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общероссийские спортивные федерации по соответствующему виду спорта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банкам, небанковским кредитным организациям, платежным агентам в целях зачисления, перевода денежных средств, электронных денежных средств;</w:t>
      </w:r>
    </w:p>
    <w:p w:rsidR="00B63961" w:rsidRPr="00856C97" w:rsidRDefault="00EA5CB7" w:rsidP="00F27FBF">
      <w:pPr>
        <w:pStyle w:val="a4"/>
        <w:numPr>
          <w:ilvl w:val="0"/>
          <w:numId w:val="4"/>
        </w:numPr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иным лицам, в целях их обработки, </w:t>
      </w:r>
      <w:proofErr w:type="gram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случаях</w:t>
      </w:r>
      <w:proofErr w:type="gram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предусмотренных действующим законодательством.</w:t>
      </w:r>
    </w:p>
    <w:p w:rsidR="00B63961" w:rsidRDefault="00EA5CB7" w:rsidP="00F27FBF">
      <w:pPr>
        <w:pStyle w:val="a4"/>
        <w:shd w:val="clear" w:color="auto" w:fill="FFFFFF"/>
        <w:suppressAutoHyphens/>
        <w:spacing w:line="100" w:lineRule="atLeast"/>
        <w:jc w:val="both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</w:t>
      </w:r>
      <w:r w:rsidR="002348FE">
        <w:rPr>
          <w:rFonts w:ascii="Times New Roman" w:hAnsi="Times New Roman"/>
          <w:kern w:val="1"/>
          <w:sz w:val="20"/>
          <w:szCs w:val="20"/>
          <w:u w:color="000000"/>
        </w:rPr>
        <w:t xml:space="preserve"> письменного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заявления</w:t>
      </w:r>
      <w:r w:rsidR="002348FE">
        <w:rPr>
          <w:rFonts w:ascii="Times New Roman" w:hAnsi="Times New Roman"/>
          <w:kern w:val="1"/>
          <w:sz w:val="20"/>
          <w:szCs w:val="20"/>
          <w:u w:color="000000"/>
        </w:rPr>
        <w:t xml:space="preserve"> в ООО «Леон», </w:t>
      </w:r>
      <w:r w:rsidR="002348FE" w:rsidRPr="002348FE">
        <w:rPr>
          <w:rFonts w:ascii="Times New Roman" w:hAnsi="Times New Roman"/>
          <w:kern w:val="1"/>
          <w:sz w:val="20"/>
          <w:szCs w:val="20"/>
          <w:u w:color="000000"/>
        </w:rPr>
        <w:t>обработка персональных данных прекращается в течение 30 (тридцать) дней с момента отзыва согласия, за исключением случаев, предусмотренных законом.</w:t>
      </w:r>
      <w:bookmarkStart w:id="1" w:name="_GoBack"/>
      <w:bookmarkEnd w:id="1"/>
    </w:p>
    <w:sectPr w:rsidR="00B639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9D" w:rsidRDefault="0068559D">
      <w:r>
        <w:separator/>
      </w:r>
    </w:p>
  </w:endnote>
  <w:endnote w:type="continuationSeparator" w:id="0">
    <w:p w:rsidR="0068559D" w:rsidRDefault="006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61" w:rsidRDefault="00B63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9D" w:rsidRDefault="0068559D">
      <w:r>
        <w:separator/>
      </w:r>
    </w:p>
  </w:footnote>
  <w:footnote w:type="continuationSeparator" w:id="0">
    <w:p w:rsidR="0068559D" w:rsidRDefault="0068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61" w:rsidRDefault="00B63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B90"/>
    <w:multiLevelType w:val="hybridMultilevel"/>
    <w:tmpl w:val="938E139E"/>
    <w:numStyleLink w:val="3"/>
  </w:abstractNum>
  <w:abstractNum w:abstractNumId="1" w15:restartNumberingAfterBreak="0">
    <w:nsid w:val="3BFD1B26"/>
    <w:multiLevelType w:val="hybridMultilevel"/>
    <w:tmpl w:val="938E139E"/>
    <w:styleLink w:val="3"/>
    <w:lvl w:ilvl="0" w:tplc="FAEA89D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6A15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C664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7EC0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A500C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8804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B41A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1B36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C80D2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81860"/>
    <w:multiLevelType w:val="hybridMultilevel"/>
    <w:tmpl w:val="F36E848E"/>
    <w:numStyleLink w:val="4"/>
  </w:abstractNum>
  <w:abstractNum w:abstractNumId="3" w15:restartNumberingAfterBreak="0">
    <w:nsid w:val="60F567AC"/>
    <w:multiLevelType w:val="hybridMultilevel"/>
    <w:tmpl w:val="F36E848E"/>
    <w:styleLink w:val="4"/>
    <w:lvl w:ilvl="0" w:tplc="E3D62A2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EDB3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ABCB0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C09AC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E236E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0131C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8A23E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6ABDA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8F5A4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1"/>
    <w:rsid w:val="002348FE"/>
    <w:rsid w:val="00542049"/>
    <w:rsid w:val="0068559D"/>
    <w:rsid w:val="007D2B53"/>
    <w:rsid w:val="00856C97"/>
    <w:rsid w:val="009B296F"/>
    <w:rsid w:val="00A32E14"/>
    <w:rsid w:val="00B63961"/>
    <w:rsid w:val="00EA5CB7"/>
    <w:rsid w:val="00F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BEB5-9B2D-46C5-A361-76D9981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21">
    <w:name w:val="Заголовок 21"/>
    <w:next w:val="a5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Радмир</cp:lastModifiedBy>
  <cp:revision>8</cp:revision>
  <dcterms:created xsi:type="dcterms:W3CDTF">2018-04-20T12:38:00Z</dcterms:created>
  <dcterms:modified xsi:type="dcterms:W3CDTF">2018-12-10T15:49:00Z</dcterms:modified>
</cp:coreProperties>
</file>